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0" w:rsidRDefault="009361AB" w:rsidP="009361AB">
      <w:pPr>
        <w:jc w:val="center"/>
        <w:rPr>
          <w:b/>
          <w:sz w:val="28"/>
          <w:szCs w:val="28"/>
        </w:rPr>
      </w:pPr>
      <w:r w:rsidRPr="009361AB">
        <w:rPr>
          <w:b/>
          <w:sz w:val="28"/>
          <w:szCs w:val="28"/>
        </w:rPr>
        <w:t>Indirizzo ENOGASTRONOMIA E OSPITALITA’ ALBERGHIERA</w:t>
      </w:r>
    </w:p>
    <w:p w:rsidR="009361AB" w:rsidRPr="009361AB" w:rsidRDefault="009361AB" w:rsidP="009361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61AB" w:rsidRDefault="009361AB">
      <w:r w:rsidRPr="009361AB">
        <w:rPr>
          <w:noProof/>
          <w:lang w:eastAsia="it-IT"/>
        </w:rPr>
        <w:drawing>
          <wp:inline distT="0" distB="0" distL="0" distR="0">
            <wp:extent cx="6120130" cy="3060065"/>
            <wp:effectExtent l="0" t="0" r="0" b="6985"/>
            <wp:docPr id="2" name="Immagine 2" descr="G:\SITO CON ARGO\FOTO\enogastrono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TO CON ARGO\FOTO\enogastronomi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B"/>
    <w:rsid w:val="009361AB"/>
    <w:rsid w:val="00A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3D30-BD75-4AA8-9B56-4670B39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2023-03-29T10:36:00Z</dcterms:created>
  <dcterms:modified xsi:type="dcterms:W3CDTF">2023-03-29T10:38:00Z</dcterms:modified>
</cp:coreProperties>
</file>